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08435412" w:rsidR="00D33CD8" w:rsidRDefault="00D33CD8" w:rsidP="00D33CD8">
      <w:pPr>
        <w:jc w:val="center"/>
      </w:pPr>
      <w:r>
        <w:t xml:space="preserve">The following Ordinance passed on the </w:t>
      </w:r>
      <w:r w:rsidR="00652496">
        <w:t>second</w:t>
      </w:r>
      <w:r>
        <w:t xml:space="preserve"> reading at a regular meeting of the Evans City Council held on </w:t>
      </w:r>
      <w:r w:rsidR="00840455">
        <w:t>October 1</w:t>
      </w:r>
      <w:r w:rsidR="00652496">
        <w:t>5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27157AB9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</w:t>
      </w:r>
      <w:r w:rsidR="008E34A0">
        <w:rPr>
          <w:rFonts w:ascii="Calibri" w:hAnsi="Calibri" w:cs="Calibri"/>
        </w:rPr>
        <w:t>2</w:t>
      </w:r>
      <w:r>
        <w:rPr>
          <w:rFonts w:ascii="Calibri" w:hAnsi="Calibri" w:cs="Calibri"/>
        </w:rPr>
        <w:t>-24</w:t>
      </w:r>
    </w:p>
    <w:p w14:paraId="70C18030" w14:textId="280A8625" w:rsidR="008D366A" w:rsidRDefault="008E34A0" w:rsidP="00DA17BE">
      <w:pPr>
        <w:jc w:val="center"/>
      </w:pPr>
      <w:r w:rsidRPr="008E34A0">
        <w:rPr>
          <w:rFonts w:ascii="Calibri" w:hAnsi="Calibri" w:cs="Calibri"/>
        </w:rPr>
        <w:t>AN ORDINANCE OPTING OUT OF SB24-131’S RESTRICTIONS TO ALLOW THE LAWFUL CARRYING OF FIREARMS IN THE EVANS MUNICIPAL COMPLEX AND ADJACENT PARKING LOTS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E074D"/>
    <w:rsid w:val="001F4CF9"/>
    <w:rsid w:val="00404105"/>
    <w:rsid w:val="00422496"/>
    <w:rsid w:val="005228FE"/>
    <w:rsid w:val="00652496"/>
    <w:rsid w:val="006D1AF2"/>
    <w:rsid w:val="006D3D28"/>
    <w:rsid w:val="00840455"/>
    <w:rsid w:val="008D366A"/>
    <w:rsid w:val="008E34A0"/>
    <w:rsid w:val="00AD106F"/>
    <w:rsid w:val="00BD5B5E"/>
    <w:rsid w:val="00D33CD8"/>
    <w:rsid w:val="00D43D07"/>
    <w:rsid w:val="00DA17BE"/>
    <w:rsid w:val="00DA7222"/>
    <w:rsid w:val="00DC467F"/>
    <w:rsid w:val="00F119F6"/>
    <w:rsid w:val="00FB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2024-10-16T18:17:00Z</dcterms:created>
  <dcterms:modified xsi:type="dcterms:W3CDTF">2024-10-16T18:17:00Z</dcterms:modified>
</cp:coreProperties>
</file>